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9F545" w14:textId="3BEA244E" w:rsidR="00C438E9" w:rsidRDefault="00C438E9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5E9309BE" w14:textId="77777777" w:rsidR="00751D31" w:rsidRPr="00EE2EA3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49E9A845" w14:textId="77777777" w:rsidR="008A53C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23E94EA3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487A8873" w14:textId="7997D840" w:rsidR="008A53C5" w:rsidRPr="00AD1475" w:rsidRDefault="00E33330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</w:t>
      </w:r>
      <w:r w:rsidR="00AD1475">
        <w:rPr>
          <w:rFonts w:ascii="Times New Roman" w:hAnsi="Times New Roman"/>
          <w:b/>
          <w:sz w:val="28"/>
          <w:szCs w:val="28"/>
          <w:lang w:val="kk-KZ"/>
        </w:rPr>
        <w:t>совместного приказа</w:t>
      </w:r>
    </w:p>
    <w:p w14:paraId="42379AFB" w14:textId="0B137F4B" w:rsidR="00DB1C10" w:rsidRDefault="00AD1475" w:rsidP="00DF743F">
      <w:pPr>
        <w:jc w:val="center"/>
        <w:rPr>
          <w:rFonts w:ascii="Times New Roman" w:eastAsia="Times New Roman" w:hAnsi="Times New Roman"/>
          <w:b/>
          <w:iCs/>
          <w:sz w:val="28"/>
          <w:szCs w:val="28"/>
          <w:u w:val="single"/>
          <w:lang w:val="kk-KZ" w:eastAsia="ru-RU"/>
        </w:rPr>
      </w:pPr>
      <w:r w:rsidRPr="00AD1475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Министра финансов Республики Казахстан, Министра искусственного интеллекта и цифрового развития Республики Казахстан и Министра здравоохранения Республики Казахстан </w:t>
      </w:r>
      <w:r w:rsidRPr="00DB1C10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«</w:t>
      </w:r>
      <w:r w:rsidR="00DF743F" w:rsidRPr="00DF74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Об утверждении Механизма проведения пилотного проекта по организации размещения объемов медицинской помощи посредством цифровой системы финансирования здравоохранения и оказанию государственной услуги «Предоставление информации об участии в качестве потребителя медицинских услуг и о перечисленных суммах отчислений и (или) взносов в системе обязательного социального медицинского страхования</w:t>
      </w:r>
      <w:r w:rsidRPr="00DB1C10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»</w:t>
      </w:r>
      <w:r w:rsidR="00DB1C10">
        <w:rPr>
          <w:rFonts w:ascii="Times New Roman" w:eastAsia="Times New Roman" w:hAnsi="Times New Roman"/>
          <w:b/>
          <w:iCs/>
          <w:sz w:val="28"/>
          <w:szCs w:val="28"/>
          <w:lang w:val="kk-KZ" w:eastAsia="ru-RU"/>
        </w:rPr>
        <w:t xml:space="preserve"> </w:t>
      </w:r>
      <w:r w:rsidR="00DB1C10" w:rsidRPr="00DB1C10">
        <w:rPr>
          <w:rFonts w:ascii="Times New Roman" w:eastAsia="Times New Roman" w:hAnsi="Times New Roman"/>
          <w:bCs/>
          <w:iCs/>
          <w:sz w:val="28"/>
          <w:szCs w:val="28"/>
          <w:lang w:val="kk-KZ" w:eastAsia="ru-RU"/>
        </w:rPr>
        <w:t>(далее - Проект)</w:t>
      </w:r>
      <w:r w:rsidR="00DB1C10">
        <w:rPr>
          <w:rFonts w:ascii="Times New Roman" w:eastAsia="Times New Roman" w:hAnsi="Times New Roman"/>
          <w:b/>
          <w:iCs/>
          <w:sz w:val="28"/>
          <w:szCs w:val="28"/>
          <w:u w:val="single"/>
          <w:lang w:val="kk-KZ" w:eastAsia="ru-RU"/>
        </w:rPr>
        <w:t xml:space="preserve"> </w:t>
      </w:r>
    </w:p>
    <w:p w14:paraId="41DB72EF" w14:textId="213325A3" w:rsidR="00B60779" w:rsidRDefault="008A53C5" w:rsidP="00B60779">
      <w:pPr>
        <w:jc w:val="center"/>
        <w:rPr>
          <w:rFonts w:ascii="Times New Roman" w:hAnsi="Times New Roman"/>
          <w:i/>
          <w:sz w:val="24"/>
          <w:szCs w:val="28"/>
        </w:rPr>
      </w:pPr>
      <w:r w:rsidRPr="008A53C5">
        <w:rPr>
          <w:rFonts w:ascii="Times New Roman" w:hAnsi="Times New Roman"/>
          <w:i/>
          <w:sz w:val="24"/>
          <w:szCs w:val="28"/>
        </w:rPr>
        <w:t>(наименование проекта НПА)</w:t>
      </w:r>
    </w:p>
    <w:p w14:paraId="6D6C5035" w14:textId="77777777" w:rsidR="00B66B1A" w:rsidRPr="008A53C5" w:rsidRDefault="00B66B1A" w:rsidP="00B60779">
      <w:pPr>
        <w:jc w:val="center"/>
        <w:rPr>
          <w:rFonts w:ascii="Times New Roman" w:hAnsi="Times New Roman"/>
          <w:i/>
          <w:sz w:val="24"/>
          <w:szCs w:val="28"/>
        </w:rPr>
      </w:pPr>
    </w:p>
    <w:p w14:paraId="1AD5151E" w14:textId="77777777" w:rsidR="008A53C5" w:rsidRPr="00F84476" w:rsidRDefault="008A53C5" w:rsidP="00B60779">
      <w:pPr>
        <w:jc w:val="center"/>
        <w:rPr>
          <w:rFonts w:ascii="Times New Roman" w:hAnsi="Times New Roman"/>
          <w:sz w:val="20"/>
          <w:szCs w:val="28"/>
        </w:rPr>
      </w:pPr>
    </w:p>
    <w:p w14:paraId="7B97CEA6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1.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5ACDF222" w14:textId="66C0BC7F" w:rsidR="007145EE" w:rsidRPr="007145EE" w:rsidRDefault="00EE2EA3" w:rsidP="0017625B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2EA3">
        <w:rPr>
          <w:rFonts w:ascii="Times New Roman" w:hAnsi="Times New Roman"/>
          <w:sz w:val="28"/>
          <w:szCs w:val="28"/>
        </w:rPr>
        <w:t xml:space="preserve">Проект направлен </w:t>
      </w:r>
      <w:r w:rsidR="00DF743F">
        <w:rPr>
          <w:rFonts w:ascii="Times New Roman" w:hAnsi="Times New Roman"/>
          <w:sz w:val="28"/>
          <w:szCs w:val="28"/>
          <w:lang w:val="kk-KZ"/>
        </w:rPr>
        <w:t xml:space="preserve">на </w:t>
      </w:r>
      <w:r w:rsidR="00DF743F" w:rsidRPr="00DF743F">
        <w:rPr>
          <w:rFonts w:ascii="Times New Roman" w:hAnsi="Times New Roman"/>
          <w:sz w:val="28"/>
          <w:szCs w:val="28"/>
        </w:rPr>
        <w:t>определение порядка организации размещения объема государственного страхового покрытия, проведения мониторинга соблюдения условий договора закупа медицинских услуг, ведения государственного электронного реестра цифровых страховых полисов, предоставления доступа к государственному электронному реестру цифровых страховых полисов, а также порядок оказания государственной услуги «Предоставление информации об участии в качестве потребителя медицинских услуг и о перечисленных суммах отчислений и (или) взносов в системе обязательного социального медицинского страхования», а также формирование полной и достоверной единой цифровой базы данных здравоохранения для последующего развития системы финансирования здравоохранения</w:t>
      </w:r>
      <w:r w:rsidR="00AD1475">
        <w:rPr>
          <w:rFonts w:ascii="Times New Roman" w:eastAsia="Times New Roman" w:hAnsi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.</w:t>
      </w:r>
    </w:p>
    <w:p w14:paraId="45A27F92" w14:textId="05D0A9DD" w:rsidR="00EE2EA3" w:rsidRPr="00EE2EA3" w:rsidRDefault="007145EE" w:rsidP="0017625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EE2EA3" w:rsidRPr="00EE2EA3">
        <w:rPr>
          <w:rFonts w:ascii="Times New Roman" w:hAnsi="Times New Roman"/>
          <w:sz w:val="28"/>
          <w:szCs w:val="28"/>
        </w:rPr>
        <w:t xml:space="preserve">иск политической дестабилизации или массового общественного недовольства </w:t>
      </w:r>
      <w:r w:rsidR="000B1716">
        <w:rPr>
          <w:rFonts w:ascii="Times New Roman" w:hAnsi="Times New Roman"/>
          <w:sz w:val="28"/>
          <w:szCs w:val="28"/>
        </w:rPr>
        <w:t>не усматривается</w:t>
      </w:r>
      <w:r w:rsidR="007122A2">
        <w:rPr>
          <w:rFonts w:ascii="Times New Roman" w:hAnsi="Times New Roman"/>
          <w:sz w:val="28"/>
          <w:szCs w:val="28"/>
        </w:rPr>
        <w:t>.</w:t>
      </w:r>
    </w:p>
    <w:p w14:paraId="0604E9B8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24970677" w14:textId="376C82BF" w:rsidR="007145EE" w:rsidRDefault="00EE2EA3" w:rsidP="00B81C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620EE">
        <w:rPr>
          <w:rFonts w:ascii="Times New Roman" w:hAnsi="Times New Roman"/>
          <w:sz w:val="28"/>
          <w:szCs w:val="28"/>
        </w:rPr>
        <w:t xml:space="preserve">Проект не вступает в противоречие с действующим законодательством. </w:t>
      </w:r>
    </w:p>
    <w:p w14:paraId="592C14D7" w14:textId="2E825F3F" w:rsidR="007145EE" w:rsidRDefault="003F54A7" w:rsidP="003028D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3.</w:t>
      </w:r>
      <w:r w:rsidR="00324299">
        <w:rPr>
          <w:rFonts w:ascii="Times New Roman" w:hAnsi="Times New Roman"/>
          <w:b/>
          <w:sz w:val="28"/>
          <w:szCs w:val="28"/>
        </w:rPr>
        <w:tab/>
      </w:r>
      <w:r w:rsidR="00E33330"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1CE480C4" w14:textId="0B0C5145" w:rsidR="00D42E83" w:rsidRDefault="00D42E83" w:rsidP="003028D9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D42E83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проекта обеспечит </w:t>
      </w:r>
      <w:r w:rsidRPr="00A40CE0">
        <w:rPr>
          <w:rFonts w:ascii="Times New Roman" w:eastAsia="Times New Roman" w:hAnsi="Times New Roman"/>
          <w:sz w:val="28"/>
          <w:szCs w:val="28"/>
          <w:lang w:eastAsia="ru-RU"/>
        </w:rPr>
        <w:t>прозрачность и прослеживаемость расходования бюджетных средств,</w:t>
      </w:r>
      <w:r w:rsidRPr="00D42E83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минимизирует риски нецелевого использования средств, а также обеспечит оптимизацию нагрузки на медицинский персонал за счет автоматизации бизнес-процессов финансирования здравоохранения.</w:t>
      </w:r>
    </w:p>
    <w:p w14:paraId="410602F0" w14:textId="59153022" w:rsidR="003028D9" w:rsidRDefault="003F54A7" w:rsidP="003028D9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C4CDD">
        <w:rPr>
          <w:rFonts w:ascii="Times New Roman" w:hAnsi="Times New Roman"/>
          <w:b/>
          <w:sz w:val="28"/>
          <w:szCs w:val="28"/>
        </w:rPr>
        <w:t>4.</w:t>
      </w:r>
      <w:r w:rsidR="00BC4CDD">
        <w:rPr>
          <w:rFonts w:ascii="Times New Roman" w:hAnsi="Times New Roman"/>
          <w:b/>
          <w:sz w:val="28"/>
          <w:szCs w:val="28"/>
        </w:rPr>
        <w:tab/>
      </w:r>
      <w:r w:rsidR="00E33330"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2736626A" w14:textId="0C5B4E6C" w:rsidR="007145EE" w:rsidRPr="003028D9" w:rsidRDefault="003028D9" w:rsidP="00EC0038">
      <w:pPr>
        <w:tabs>
          <w:tab w:val="left" w:pos="1134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3028D9">
        <w:rPr>
          <w:rFonts w:ascii="Times New Roman" w:hAnsi="Times New Roman"/>
          <w:sz w:val="28"/>
          <w:szCs w:val="28"/>
        </w:rPr>
        <w:t xml:space="preserve">Принятие </w:t>
      </w:r>
      <w:r w:rsidR="00EC0038" w:rsidRPr="00EC0038">
        <w:rPr>
          <w:rFonts w:ascii="Times New Roman" w:hAnsi="Times New Roman"/>
          <w:sz w:val="28"/>
          <w:szCs w:val="28"/>
        </w:rPr>
        <w:t>совместного приказа</w:t>
      </w:r>
      <w:r w:rsidR="00EC003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C0038" w:rsidRPr="00EC0038">
        <w:rPr>
          <w:rFonts w:ascii="Times New Roman" w:hAnsi="Times New Roman"/>
          <w:sz w:val="28"/>
          <w:szCs w:val="28"/>
        </w:rPr>
        <w:t xml:space="preserve">Министра финансов Республики Казахстан, Министра искусственного интеллекта и цифрового развития Республики Казахстан и Министра здравоохранения Республики Казахстан </w:t>
      </w:r>
      <w:r w:rsidR="00EC0038">
        <w:rPr>
          <w:rFonts w:ascii="Times New Roman" w:hAnsi="Times New Roman"/>
          <w:sz w:val="28"/>
          <w:szCs w:val="28"/>
          <w:lang w:val="kk-KZ"/>
        </w:rPr>
        <w:t xml:space="preserve">позволит </w:t>
      </w:r>
      <w:r w:rsidR="00EC0038" w:rsidRPr="00EC0038">
        <w:rPr>
          <w:rFonts w:ascii="Times New Roman" w:hAnsi="Times New Roman"/>
          <w:sz w:val="28"/>
          <w:szCs w:val="28"/>
          <w:lang w:val="kk-KZ"/>
        </w:rPr>
        <w:t>определ</w:t>
      </w:r>
      <w:r w:rsidR="00EC0038">
        <w:rPr>
          <w:rFonts w:ascii="Times New Roman" w:hAnsi="Times New Roman"/>
          <w:sz w:val="28"/>
          <w:szCs w:val="28"/>
          <w:lang w:val="kk-KZ"/>
        </w:rPr>
        <w:t>ить</w:t>
      </w:r>
      <w:r w:rsidR="00EC0038" w:rsidRPr="00EC003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F743F" w:rsidRPr="00DF743F">
        <w:rPr>
          <w:rFonts w:ascii="Times New Roman" w:hAnsi="Times New Roman"/>
          <w:sz w:val="28"/>
          <w:szCs w:val="28"/>
          <w:lang w:val="kk-KZ"/>
        </w:rPr>
        <w:t>поряд</w:t>
      </w:r>
      <w:r w:rsidR="00DF743F">
        <w:rPr>
          <w:rFonts w:ascii="Times New Roman" w:hAnsi="Times New Roman"/>
          <w:sz w:val="28"/>
          <w:szCs w:val="28"/>
          <w:lang w:val="kk-KZ"/>
        </w:rPr>
        <w:t>ок</w:t>
      </w:r>
      <w:r w:rsidR="00DF743F" w:rsidRPr="00DF743F">
        <w:rPr>
          <w:rFonts w:ascii="Times New Roman" w:hAnsi="Times New Roman"/>
          <w:sz w:val="28"/>
          <w:szCs w:val="28"/>
          <w:lang w:val="kk-KZ"/>
        </w:rPr>
        <w:t xml:space="preserve"> организации размещения объема государственного страхового покрытия, проведения мониторинга соблюдения условий договора закупа медицинских услуг, ведения государственного электронного реестра цифровых страховых полисов, предоставления доступа к государственному электронному реестру цифровых страховых полисов, а также порядок оказания государственной услуги </w:t>
      </w:r>
      <w:r w:rsidR="00DF743F" w:rsidRPr="00DF743F">
        <w:rPr>
          <w:rFonts w:ascii="Times New Roman" w:hAnsi="Times New Roman"/>
          <w:sz w:val="28"/>
          <w:szCs w:val="28"/>
          <w:lang w:val="kk-KZ"/>
        </w:rPr>
        <w:lastRenderedPageBreak/>
        <w:t>«Предоставление информации об участии в качестве потребителя медицинских услуг и о перечисленных суммах отчислений и (или) взносов в системе обязательного социального медицинского страхования»</w:t>
      </w:r>
      <w:r w:rsidR="00EC0038" w:rsidRPr="00EC0038">
        <w:rPr>
          <w:rFonts w:ascii="Times New Roman" w:hAnsi="Times New Roman"/>
          <w:sz w:val="28"/>
          <w:szCs w:val="28"/>
          <w:lang w:val="kk-KZ"/>
        </w:rPr>
        <w:t xml:space="preserve">, а также </w:t>
      </w:r>
      <w:r w:rsidR="00EC0038">
        <w:rPr>
          <w:rFonts w:ascii="Times New Roman" w:hAnsi="Times New Roman"/>
          <w:sz w:val="28"/>
          <w:szCs w:val="28"/>
          <w:lang w:val="kk-KZ"/>
        </w:rPr>
        <w:t xml:space="preserve">обеспечить </w:t>
      </w:r>
      <w:r w:rsidR="00EC0038" w:rsidRPr="00EC0038">
        <w:rPr>
          <w:rFonts w:ascii="Times New Roman" w:hAnsi="Times New Roman"/>
          <w:sz w:val="28"/>
          <w:szCs w:val="28"/>
          <w:lang w:val="kk-KZ"/>
        </w:rPr>
        <w:t>формирование полной и достоверной единой цифровой базы данных здравоохранения для последуюшего развития системы финансирования здравоохране</w:t>
      </w:r>
      <w:r w:rsidR="00EC0038">
        <w:rPr>
          <w:rFonts w:ascii="Times New Roman" w:hAnsi="Times New Roman"/>
          <w:sz w:val="28"/>
          <w:szCs w:val="28"/>
          <w:lang w:val="kk-KZ"/>
        </w:rPr>
        <w:t>н</w:t>
      </w:r>
      <w:r w:rsidR="00EC0038" w:rsidRPr="00EC0038">
        <w:rPr>
          <w:rFonts w:ascii="Times New Roman" w:hAnsi="Times New Roman"/>
          <w:sz w:val="28"/>
          <w:szCs w:val="28"/>
          <w:lang w:val="kk-KZ"/>
        </w:rPr>
        <w:t>ия</w:t>
      </w:r>
      <w:r>
        <w:rPr>
          <w:rFonts w:ascii="Times New Roman" w:hAnsi="Times New Roman"/>
          <w:sz w:val="28"/>
          <w:szCs w:val="28"/>
        </w:rPr>
        <w:t>.</w:t>
      </w:r>
    </w:p>
    <w:p w14:paraId="4212D8F5" w14:textId="77777777" w:rsidR="007145EE" w:rsidRDefault="007145EE" w:rsidP="00B81CC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2E384FB" w14:textId="77777777" w:rsidR="00270F55" w:rsidRPr="000B543D" w:rsidRDefault="00270F55" w:rsidP="00B60779">
      <w:pPr>
        <w:jc w:val="both"/>
        <w:rPr>
          <w:rFonts w:ascii="Times New Roman" w:hAnsi="Times New Roman"/>
          <w:sz w:val="28"/>
          <w:szCs w:val="28"/>
        </w:rPr>
      </w:pPr>
    </w:p>
    <w:p w14:paraId="0E1DC822" w14:textId="77777777" w:rsidR="00270F55" w:rsidRDefault="00270F55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Министр финансов </w:t>
      </w:r>
    </w:p>
    <w:p w14:paraId="7F432433" w14:textId="3FA2E076" w:rsidR="00B60779" w:rsidRPr="000B543D" w:rsidRDefault="00270F55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Казахстан</w:t>
      </w:r>
      <w:r w:rsidR="00B60779" w:rsidRPr="000B543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 w:rsidR="003C2194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М. Такиев</w:t>
      </w:r>
    </w:p>
    <w:sectPr w:rsidR="00B60779" w:rsidRPr="000B543D" w:rsidSect="00B011B0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10268" w14:textId="77777777" w:rsidR="004F7496" w:rsidRDefault="004F7496" w:rsidP="003F54A7">
      <w:r>
        <w:separator/>
      </w:r>
    </w:p>
  </w:endnote>
  <w:endnote w:type="continuationSeparator" w:id="0">
    <w:p w14:paraId="3FF6FF67" w14:textId="77777777" w:rsidR="004F7496" w:rsidRDefault="004F7496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0AADC" w14:textId="77777777" w:rsidR="004F7496" w:rsidRDefault="004F7496" w:rsidP="003F54A7">
      <w:r>
        <w:separator/>
      </w:r>
    </w:p>
  </w:footnote>
  <w:footnote w:type="continuationSeparator" w:id="0">
    <w:p w14:paraId="3315876D" w14:textId="77777777" w:rsidR="004F7496" w:rsidRDefault="004F7496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1DBEF422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41A889E7" w14:textId="77777777" w:rsidR="003F54A7" w:rsidRDefault="003F54A7">
    <w:pPr>
      <w:pStyle w:val="ae"/>
    </w:pPr>
  </w:p>
  <w:p w14:paraId="79BF3CAE" w14:textId="77777777" w:rsidR="00E0668E" w:rsidRDefault="00000000">
    <w:pPr>
      <w:pStyle w:val="a3"/>
    </w:pPr>
    <w:r>
      <w:rPr>
        <w:noProof/>
      </w:rPr>
      <w:pict w14:anchorId="46FD8B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1026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Кемаладин В.Ұ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77"/>
    <w:rsid w:val="0000418F"/>
    <w:rsid w:val="00035601"/>
    <w:rsid w:val="00070739"/>
    <w:rsid w:val="00083394"/>
    <w:rsid w:val="00097C22"/>
    <w:rsid w:val="000B1716"/>
    <w:rsid w:val="000B543D"/>
    <w:rsid w:val="000D5F07"/>
    <w:rsid w:val="001128A7"/>
    <w:rsid w:val="001264C0"/>
    <w:rsid w:val="00162F85"/>
    <w:rsid w:val="0017625B"/>
    <w:rsid w:val="001827B6"/>
    <w:rsid w:val="001A57D5"/>
    <w:rsid w:val="001C3584"/>
    <w:rsid w:val="001E17CE"/>
    <w:rsid w:val="00236A65"/>
    <w:rsid w:val="00270F55"/>
    <w:rsid w:val="00276648"/>
    <w:rsid w:val="00297541"/>
    <w:rsid w:val="002E645F"/>
    <w:rsid w:val="003028D9"/>
    <w:rsid w:val="00305384"/>
    <w:rsid w:val="00324299"/>
    <w:rsid w:val="0033077C"/>
    <w:rsid w:val="003505F5"/>
    <w:rsid w:val="00386A3D"/>
    <w:rsid w:val="003939A3"/>
    <w:rsid w:val="003C2194"/>
    <w:rsid w:val="003F54A7"/>
    <w:rsid w:val="004851B3"/>
    <w:rsid w:val="004C7EE9"/>
    <w:rsid w:val="004F7496"/>
    <w:rsid w:val="00501846"/>
    <w:rsid w:val="005032B0"/>
    <w:rsid w:val="00507E61"/>
    <w:rsid w:val="00554A7B"/>
    <w:rsid w:val="005855D4"/>
    <w:rsid w:val="00587391"/>
    <w:rsid w:val="005878CD"/>
    <w:rsid w:val="00632A25"/>
    <w:rsid w:val="006A766B"/>
    <w:rsid w:val="006C5FBE"/>
    <w:rsid w:val="006D235D"/>
    <w:rsid w:val="006E6ED3"/>
    <w:rsid w:val="007122A2"/>
    <w:rsid w:val="007145EE"/>
    <w:rsid w:val="00751D31"/>
    <w:rsid w:val="007C5CF7"/>
    <w:rsid w:val="00807D84"/>
    <w:rsid w:val="00807DD1"/>
    <w:rsid w:val="00815284"/>
    <w:rsid w:val="008538F0"/>
    <w:rsid w:val="008577D4"/>
    <w:rsid w:val="00870CDF"/>
    <w:rsid w:val="008843E8"/>
    <w:rsid w:val="00896037"/>
    <w:rsid w:val="008A53C5"/>
    <w:rsid w:val="008B5872"/>
    <w:rsid w:val="008F6D2E"/>
    <w:rsid w:val="00905D42"/>
    <w:rsid w:val="00964D0B"/>
    <w:rsid w:val="00967D32"/>
    <w:rsid w:val="00970C2C"/>
    <w:rsid w:val="009859F8"/>
    <w:rsid w:val="009C5A1B"/>
    <w:rsid w:val="00A14C27"/>
    <w:rsid w:val="00A35C9E"/>
    <w:rsid w:val="00A40CE0"/>
    <w:rsid w:val="00A620EE"/>
    <w:rsid w:val="00A67B53"/>
    <w:rsid w:val="00AC306D"/>
    <w:rsid w:val="00AD1475"/>
    <w:rsid w:val="00AF33FC"/>
    <w:rsid w:val="00B011B0"/>
    <w:rsid w:val="00B60779"/>
    <w:rsid w:val="00B66B1A"/>
    <w:rsid w:val="00B74DA6"/>
    <w:rsid w:val="00B81CC0"/>
    <w:rsid w:val="00BB257C"/>
    <w:rsid w:val="00BC4CDD"/>
    <w:rsid w:val="00BD3177"/>
    <w:rsid w:val="00C03C6B"/>
    <w:rsid w:val="00C365B5"/>
    <w:rsid w:val="00C438E9"/>
    <w:rsid w:val="00C64CDC"/>
    <w:rsid w:val="00C831B3"/>
    <w:rsid w:val="00C84B73"/>
    <w:rsid w:val="00CA3C28"/>
    <w:rsid w:val="00CD745A"/>
    <w:rsid w:val="00D034F7"/>
    <w:rsid w:val="00D072F8"/>
    <w:rsid w:val="00D34C32"/>
    <w:rsid w:val="00D42E83"/>
    <w:rsid w:val="00D469EF"/>
    <w:rsid w:val="00D570C8"/>
    <w:rsid w:val="00D7046A"/>
    <w:rsid w:val="00D8532A"/>
    <w:rsid w:val="00DB1C10"/>
    <w:rsid w:val="00DB64BA"/>
    <w:rsid w:val="00DC3DAD"/>
    <w:rsid w:val="00DF743F"/>
    <w:rsid w:val="00E0668E"/>
    <w:rsid w:val="00E33330"/>
    <w:rsid w:val="00EB11B1"/>
    <w:rsid w:val="00EB56F1"/>
    <w:rsid w:val="00EB7760"/>
    <w:rsid w:val="00EC0038"/>
    <w:rsid w:val="00EE2EA3"/>
    <w:rsid w:val="00EF4082"/>
    <w:rsid w:val="00F01B86"/>
    <w:rsid w:val="00F07242"/>
    <w:rsid w:val="00F64AF1"/>
    <w:rsid w:val="00F7017C"/>
    <w:rsid w:val="00F84476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7B9E7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028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3028D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7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983A8-8EA7-4608-B54C-608EFD7DF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Гульнар Есенгалиева Койшибаевна</cp:lastModifiedBy>
  <cp:revision>37</cp:revision>
  <cp:lastPrinted>2025-06-16T04:02:00Z</cp:lastPrinted>
  <dcterms:created xsi:type="dcterms:W3CDTF">2025-06-09T05:47:00Z</dcterms:created>
  <dcterms:modified xsi:type="dcterms:W3CDTF">2026-03-02T06:30:00Z</dcterms:modified>
</cp:coreProperties>
</file>